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2C" w:rsidRPr="00571004" w:rsidRDefault="00F1712C" w:rsidP="00F1712C">
      <w:pPr>
        <w:pStyle w:val="a3"/>
        <w:spacing w:before="0" w:after="0" w:line="240" w:lineRule="auto"/>
        <w:rPr>
          <w:rFonts w:ascii="Times New Roman" w:hAnsi="Times New Roman"/>
        </w:rPr>
      </w:pPr>
      <w:r w:rsidRPr="00571004">
        <w:rPr>
          <w:rFonts w:ascii="Times New Roman" w:hAnsi="Times New Roman"/>
        </w:rPr>
        <w:t>ОТЧЕТ</w:t>
      </w:r>
      <w:r>
        <w:rPr>
          <w:rFonts w:ascii="Times New Roman" w:hAnsi="Times New Roman"/>
        </w:rPr>
        <w:t xml:space="preserve"> </w:t>
      </w:r>
      <w:r w:rsidRPr="001330CD">
        <w:rPr>
          <w:rFonts w:ascii="Times New Roman" w:hAnsi="Times New Roman"/>
          <w:i w:val="0"/>
        </w:rPr>
        <w:t>(рекомендуемый образец)</w:t>
      </w:r>
    </w:p>
    <w:p w:rsidR="00F1712C" w:rsidRPr="00571004" w:rsidRDefault="00F1712C" w:rsidP="00F1712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п</w:t>
      </w:r>
      <w:r w:rsidRPr="00571004">
        <w:rPr>
          <w:rFonts w:ascii="Times New Roman" w:hAnsi="Times New Roman"/>
          <w:sz w:val="28"/>
          <w:szCs w:val="28"/>
        </w:rPr>
        <w:t xml:space="preserve">ервенства России по </w:t>
      </w:r>
      <w:r w:rsidRPr="00571004">
        <w:rPr>
          <w:rFonts w:ascii="Times New Roman" w:hAnsi="Times New Roman"/>
          <w:sz w:val="28"/>
          <w:szCs w:val="28"/>
          <w:u w:val="single"/>
        </w:rPr>
        <w:t>п</w:t>
      </w:r>
      <w:r w:rsidRPr="00571004">
        <w:rPr>
          <w:rFonts w:ascii="Times New Roman" w:hAnsi="Times New Roman"/>
          <w:bCs/>
          <w:sz w:val="28"/>
          <w:szCs w:val="28"/>
          <w:u w:val="single"/>
        </w:rPr>
        <w:t>арусному спорту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ab/>
        <w:t xml:space="preserve">        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1. Сроки проведения.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2. Место проведения (субъект РФ, город).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3. Наименование спортивного сооружения.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4. Всего участников </w:t>
      </w:r>
      <w:proofErr w:type="gramStart"/>
      <w:r w:rsidRPr="00571004">
        <w:rPr>
          <w:rFonts w:ascii="Times New Roman" w:hAnsi="Times New Roman"/>
          <w:sz w:val="28"/>
          <w:szCs w:val="28"/>
        </w:rPr>
        <w:t>соревнований  _</w:t>
      </w:r>
      <w:proofErr w:type="gramEnd"/>
      <w:r w:rsidRPr="00571004">
        <w:rPr>
          <w:rFonts w:ascii="Times New Roman" w:hAnsi="Times New Roman"/>
          <w:sz w:val="28"/>
          <w:szCs w:val="28"/>
        </w:rPr>
        <w:t>_  __ , из  _   _  субъектов  Российской Федерации.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Спортсменов _____ </w:t>
      </w:r>
      <w:proofErr w:type="gramStart"/>
      <w:r w:rsidRPr="00571004">
        <w:rPr>
          <w:rFonts w:ascii="Times New Roman" w:hAnsi="Times New Roman"/>
          <w:sz w:val="28"/>
          <w:szCs w:val="28"/>
        </w:rPr>
        <w:t>чел. ,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в том числе __ муж., _  жен.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Представителей, тренеров __</w:t>
      </w:r>
      <w:r w:rsidRPr="00571004">
        <w:rPr>
          <w:rFonts w:ascii="Times New Roman" w:hAnsi="Times New Roman"/>
          <w:b/>
          <w:sz w:val="28"/>
          <w:szCs w:val="28"/>
        </w:rPr>
        <w:t xml:space="preserve">   </w:t>
      </w:r>
      <w:r w:rsidRPr="00571004">
        <w:rPr>
          <w:rFonts w:ascii="Times New Roman" w:hAnsi="Times New Roman"/>
          <w:sz w:val="28"/>
          <w:szCs w:val="28"/>
        </w:rPr>
        <w:t xml:space="preserve">__ чел.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5. Количество судей (всего) __</w:t>
      </w:r>
      <w:r w:rsidRPr="00571004">
        <w:rPr>
          <w:rFonts w:ascii="Times New Roman" w:hAnsi="Times New Roman"/>
          <w:b/>
          <w:sz w:val="28"/>
          <w:szCs w:val="28"/>
        </w:rPr>
        <w:t xml:space="preserve">   </w:t>
      </w:r>
      <w:r w:rsidRPr="00571004">
        <w:rPr>
          <w:rFonts w:ascii="Times New Roman" w:hAnsi="Times New Roman"/>
          <w:sz w:val="28"/>
          <w:szCs w:val="28"/>
        </w:rPr>
        <w:t>_ чел., в том числе иногородних</w:t>
      </w:r>
      <w:proofErr w:type="gramStart"/>
      <w:r w:rsidRPr="00571004">
        <w:rPr>
          <w:rFonts w:ascii="Times New Roman" w:hAnsi="Times New Roman"/>
          <w:sz w:val="28"/>
          <w:szCs w:val="28"/>
        </w:rPr>
        <w:t>_  _</w:t>
      </w:r>
      <w:proofErr w:type="gramEnd"/>
      <w:r w:rsidRPr="00571004">
        <w:rPr>
          <w:rFonts w:ascii="Times New Roman" w:hAnsi="Times New Roman"/>
          <w:sz w:val="28"/>
          <w:szCs w:val="28"/>
        </w:rPr>
        <w:t>чел.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  Уровень подготовки судей по судейским категориям: МК__, ВК___, РК_____,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___ других категорий.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Default="00F1712C" w:rsidP="00F1712C">
      <w:pPr>
        <w:spacing w:after="0" w:line="240" w:lineRule="auto"/>
        <w:ind w:right="-369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6. Состав участвующих команд (регионов), в том числе количество спортсменов, тренеров и другого обслуживающего персонала:</w:t>
      </w:r>
    </w:p>
    <w:p w:rsidR="00F1712C" w:rsidRPr="00571004" w:rsidRDefault="00F1712C" w:rsidP="00F1712C">
      <w:pPr>
        <w:spacing w:after="0" w:line="240" w:lineRule="auto"/>
        <w:ind w:right="-369"/>
        <w:rPr>
          <w:rFonts w:ascii="Times New Roman" w:hAnsi="Times New Roman"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154"/>
        <w:gridCol w:w="1559"/>
        <w:gridCol w:w="1581"/>
        <w:gridCol w:w="971"/>
        <w:gridCol w:w="1721"/>
        <w:gridCol w:w="921"/>
      </w:tblGrid>
      <w:tr w:rsidR="00F1712C" w:rsidRPr="00571004" w:rsidTr="0016672F">
        <w:trPr>
          <w:trHeight w:val="584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12C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(субъект РФ)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Спортсмены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Тренеры и другой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обслужиживающий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персонал, человек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F1712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5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12C" w:rsidRDefault="00F1712C" w:rsidP="00F1712C">
      <w:pPr>
        <w:tabs>
          <w:tab w:val="left" w:pos="2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pStyle w:val="a5"/>
        <w:rPr>
          <w:rFonts w:ascii="Times New Roman" w:hAnsi="Times New Roman"/>
          <w:sz w:val="28"/>
          <w:szCs w:val="28"/>
        </w:rPr>
      </w:pPr>
      <w:r>
        <w:br w:type="page"/>
      </w:r>
      <w:r w:rsidRPr="00571004">
        <w:rPr>
          <w:rFonts w:ascii="Times New Roman" w:hAnsi="Times New Roman"/>
          <w:sz w:val="28"/>
          <w:szCs w:val="28"/>
        </w:rPr>
        <w:lastRenderedPageBreak/>
        <w:t>7.   Уровень подготовки спортсменов: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71"/>
        <w:gridCol w:w="1134"/>
        <w:gridCol w:w="1134"/>
        <w:gridCol w:w="1275"/>
        <w:gridCol w:w="1276"/>
        <w:gridCol w:w="1136"/>
        <w:gridCol w:w="1102"/>
      </w:tblGrid>
      <w:tr w:rsidR="00F1712C" w:rsidRPr="00752587" w:rsidTr="0016672F">
        <w:trPr>
          <w:trHeight w:val="334"/>
          <w:jc w:val="center"/>
        </w:trPr>
        <w:tc>
          <w:tcPr>
            <w:tcW w:w="1131" w:type="dxa"/>
            <w:tcBorders>
              <w:bottom w:val="nil"/>
            </w:tcBorders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6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 xml:space="preserve"> Возрастные группы в </w:t>
            </w:r>
            <w:proofErr w:type="gramStart"/>
            <w:r w:rsidRPr="00752587">
              <w:rPr>
                <w:rFonts w:ascii="Times New Roman" w:hAnsi="Times New Roman"/>
                <w:sz w:val="24"/>
                <w:szCs w:val="24"/>
              </w:rPr>
              <w:t>соответствии  с</w:t>
            </w:r>
            <w:proofErr w:type="gramEnd"/>
            <w:r w:rsidRPr="00752587">
              <w:rPr>
                <w:rFonts w:ascii="Times New Roman" w:hAnsi="Times New Roman"/>
                <w:sz w:val="24"/>
                <w:szCs w:val="24"/>
              </w:rPr>
              <w:t xml:space="preserve"> ЕВСК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</w:tr>
      <w:tr w:rsidR="00F1712C" w:rsidRPr="00752587" w:rsidTr="0016672F">
        <w:trPr>
          <w:trHeight w:val="204"/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1134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Юниорки</w:t>
            </w:r>
          </w:p>
        </w:tc>
        <w:tc>
          <w:tcPr>
            <w:tcW w:w="1134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1275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276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ind w:hanging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36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trHeight w:val="204"/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 xml:space="preserve">ЗМС, МСМК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trHeight w:val="204"/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</w:rPr>
              <w:t>1</w:t>
            </w: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 xml:space="preserve"> юн.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2C" w:rsidRPr="00752587" w:rsidTr="0016672F">
        <w:trPr>
          <w:jc w:val="center"/>
        </w:trPr>
        <w:tc>
          <w:tcPr>
            <w:tcW w:w="1131" w:type="dxa"/>
            <w:shd w:val="clear" w:color="auto" w:fill="auto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2587">
              <w:rPr>
                <w:rFonts w:ascii="Times New Roman" w:hAnsi="Times New Roman"/>
                <w:sz w:val="24"/>
                <w:szCs w:val="24"/>
              </w:rPr>
              <w:t xml:space="preserve"> юн.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1712C" w:rsidRPr="00752587" w:rsidRDefault="00F1712C" w:rsidP="001667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8. Представительство спортивных организаций: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Вооруженные силы _________</w:t>
      </w:r>
      <w:proofErr w:type="gramStart"/>
      <w:r w:rsidRPr="00571004">
        <w:rPr>
          <w:rFonts w:ascii="Times New Roman" w:hAnsi="Times New Roman"/>
          <w:sz w:val="28"/>
          <w:szCs w:val="28"/>
        </w:rPr>
        <w:t>_,  Минобрнауки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России _   __, «Динамо»__________,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ФСО профсоюзов «</w:t>
      </w:r>
      <w:proofErr w:type="gramStart"/>
      <w:r w:rsidRPr="00571004">
        <w:rPr>
          <w:rFonts w:ascii="Times New Roman" w:hAnsi="Times New Roman"/>
          <w:sz w:val="28"/>
          <w:szCs w:val="28"/>
        </w:rPr>
        <w:t>Россия»_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________, «Юность России»_______, РС СО «Спартак»,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РФСО «Локомотив» _________, спортивные клубы (СК)_____</w:t>
      </w:r>
      <w:proofErr w:type="gramStart"/>
      <w:r w:rsidRPr="00571004">
        <w:rPr>
          <w:rFonts w:ascii="Times New Roman" w:hAnsi="Times New Roman"/>
          <w:sz w:val="28"/>
          <w:szCs w:val="28"/>
        </w:rPr>
        <w:t>_,  РССС</w:t>
      </w:r>
      <w:proofErr w:type="gramEnd"/>
      <w:r w:rsidRPr="00571004">
        <w:rPr>
          <w:rFonts w:ascii="Times New Roman" w:hAnsi="Times New Roman"/>
          <w:sz w:val="28"/>
          <w:szCs w:val="28"/>
        </w:rPr>
        <w:t>,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другие организации _</w:t>
      </w:r>
      <w:r w:rsidRPr="00571004">
        <w:rPr>
          <w:rFonts w:ascii="Times New Roman" w:hAnsi="Times New Roman"/>
          <w:b/>
          <w:sz w:val="28"/>
          <w:szCs w:val="28"/>
        </w:rPr>
        <w:t>__</w:t>
      </w:r>
      <w:r w:rsidRPr="00571004">
        <w:rPr>
          <w:rFonts w:ascii="Times New Roman" w:hAnsi="Times New Roman"/>
          <w:sz w:val="28"/>
          <w:szCs w:val="28"/>
        </w:rPr>
        <w:t>__.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9. Принадлежность к спортивной школе: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ДЮСШ____   ____, СДЮШОР____    ____, УОР________</w:t>
      </w:r>
      <w:proofErr w:type="gramStart"/>
      <w:r w:rsidRPr="00571004">
        <w:rPr>
          <w:rFonts w:ascii="Times New Roman" w:hAnsi="Times New Roman"/>
          <w:sz w:val="28"/>
          <w:szCs w:val="28"/>
        </w:rPr>
        <w:t>_ ,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другие организации  ______ чел.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10. Выполнение (подтверждение) нормативов (количество показанных результатов):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МСМК _________     МС    _________ КМС _________</w:t>
      </w:r>
      <w:proofErr w:type="gramStart"/>
      <w:r w:rsidRPr="00571004">
        <w:rPr>
          <w:rFonts w:ascii="Times New Roman" w:hAnsi="Times New Roman"/>
          <w:sz w:val="28"/>
          <w:szCs w:val="28"/>
        </w:rPr>
        <w:t>_  1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разряд _________                                      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2 разряд _________   3 разряд ______ 1 юношеский разряд _________.</w:t>
      </w:r>
    </w:p>
    <w:p w:rsidR="00F1712C" w:rsidRPr="00571004" w:rsidRDefault="00F1712C" w:rsidP="00F1712C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ind w:left="-142" w:right="-369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571004">
        <w:rPr>
          <w:rFonts w:ascii="Times New Roman" w:hAnsi="Times New Roman"/>
          <w:sz w:val="28"/>
          <w:szCs w:val="28"/>
        </w:rPr>
        <w:t>Результаты  соревнований</w:t>
      </w:r>
      <w:proofErr w:type="gramEnd"/>
      <w:r w:rsidRPr="00571004">
        <w:rPr>
          <w:rFonts w:ascii="Times New Roman" w:hAnsi="Times New Roman"/>
          <w:sz w:val="28"/>
          <w:szCs w:val="28"/>
        </w:rPr>
        <w:t>: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519"/>
        <w:gridCol w:w="44"/>
        <w:gridCol w:w="1799"/>
        <w:gridCol w:w="44"/>
        <w:gridCol w:w="1825"/>
        <w:gridCol w:w="42"/>
        <w:gridCol w:w="8"/>
        <w:gridCol w:w="1837"/>
        <w:gridCol w:w="44"/>
        <w:gridCol w:w="1976"/>
        <w:gridCol w:w="57"/>
        <w:gridCol w:w="8"/>
      </w:tblGrid>
      <w:tr w:rsidR="00F1712C" w:rsidRPr="00571004" w:rsidTr="0016672F">
        <w:trPr>
          <w:gridBefore w:val="1"/>
          <w:gridAfter w:val="1"/>
          <w:wBefore w:w="22" w:type="dxa"/>
          <w:wAfter w:w="8" w:type="dxa"/>
          <w:trHeight w:val="624"/>
          <w:jc w:val="center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Занятые места 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Before w:val="1"/>
          <w:wBefore w:w="22" w:type="dxa"/>
          <w:trHeight w:val="394"/>
          <w:jc w:val="center"/>
        </w:trPr>
        <w:tc>
          <w:tcPr>
            <w:tcW w:w="340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Спортсмен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Спортсмен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</w:tr>
      <w:tr w:rsidR="00F1712C" w:rsidRPr="00571004" w:rsidTr="0016672F">
        <w:trPr>
          <w:gridAfter w:val="2"/>
          <w:wAfter w:w="65" w:type="dxa"/>
          <w:trHeight w:val="1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F1712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1 личные юн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trHeight w:val="1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F1712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1 личные дев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2 личные юн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2 личные дев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личные юн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3 личные дев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4 личные юн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4 личные дев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5 личные юн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5 личные дев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6 личные юн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2C" w:rsidRPr="00571004" w:rsidTr="0016672F">
        <w:trPr>
          <w:gridAfter w:val="2"/>
          <w:wAfter w:w="65" w:type="dxa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6 личные дев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12C" w:rsidRPr="00571004" w:rsidRDefault="00F1712C" w:rsidP="00F1712C">
      <w:pPr>
        <w:tabs>
          <w:tab w:val="left" w:pos="2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ind w:left="-142" w:right="-232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12. Количество субъектов Российской Федерации команд (перечислить территории согласно    занятым местам):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4033"/>
        <w:gridCol w:w="1553"/>
        <w:gridCol w:w="1566"/>
        <w:gridCol w:w="1555"/>
      </w:tblGrid>
      <w:tr w:rsidR="00F1712C" w:rsidRPr="00571004" w:rsidTr="0016672F">
        <w:trPr>
          <w:trHeight w:val="252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Команда (субъект РФ)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Количество медалей </w:t>
            </w:r>
          </w:p>
        </w:tc>
      </w:tr>
      <w:tr w:rsidR="00F1712C" w:rsidRPr="00571004" w:rsidTr="0016672F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</w:tr>
      <w:tr w:rsidR="00F1712C" w:rsidRPr="00571004" w:rsidTr="0016672F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71004">
              <w:rPr>
                <w:rFonts w:ascii="Times New Roman" w:hAnsi="Times New Roman"/>
                <w:i/>
                <w:sz w:val="28"/>
                <w:szCs w:val="28"/>
              </w:rPr>
              <w:t>Соревнования личные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C" w:rsidRPr="00571004" w:rsidRDefault="00F1712C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13. Общая оценка состояния спортивной базы, наличие и состояние спортивного оборудования и инвентаря, возможности для разминки и тренировок: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14. Общая оценка состояния и оснащения служебных помещений - раздевалок для спортсменов, помещений для судей и других служб: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71004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15. Информационное обеспечение соревнований - табло, </w:t>
      </w:r>
      <w:proofErr w:type="spellStart"/>
      <w:r w:rsidRPr="00571004">
        <w:rPr>
          <w:rFonts w:ascii="Times New Roman" w:hAnsi="Times New Roman"/>
          <w:sz w:val="28"/>
          <w:szCs w:val="28"/>
        </w:rPr>
        <w:t>радиоинформация</w:t>
      </w:r>
      <w:proofErr w:type="spellEnd"/>
      <w:r w:rsidRPr="00571004">
        <w:rPr>
          <w:rFonts w:ascii="Times New Roman" w:hAnsi="Times New Roman"/>
          <w:sz w:val="28"/>
          <w:szCs w:val="28"/>
        </w:rPr>
        <w:t>, своевременность и доступность стартовых протоколов и результатов соревнований, обеспечение судейской коллегии средствами вычислительной техники и множительной аппаратурой:</w:t>
      </w:r>
    </w:p>
    <w:p w:rsidR="00F1712C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16. Обеспечение работы средств массовой информации - места на трибунах, помещение для пресс-центра и т.д., в том числе освещение соревнования в местных</w:t>
      </w:r>
      <w:r w:rsidRPr="00571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 xml:space="preserve">СМИ (копии публикаций в СМИ прилагаются):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_</w:t>
      </w:r>
      <w:r w:rsidRPr="00571004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17. Количество зрителей _____________ чел.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lastRenderedPageBreak/>
        <w:t>18. Общая оценка качества проведения соревнований - точность соблюдения расписания, объективность судейства (с указанием нарушений правил соревнований и т.д.):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19. Медицинское обеспечение соревнований, в том числе сведения о травмах и других несчастных случаях: 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20. Общая оценка качества размещения, питания, транспортного обслуживания, организации встреч и проводов</w:t>
      </w:r>
      <w:r w:rsidRPr="00571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 xml:space="preserve">спортивных делегаций, шефская работа и т.п.: __ 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21. Общая оценка соблюдения мер</w:t>
      </w:r>
      <w:r w:rsidRPr="00571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>по обеспечению безопасности</w:t>
      </w:r>
      <w:r w:rsidRPr="00571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>при проведении</w:t>
      </w:r>
      <w:r w:rsidRPr="00571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>соревнования:________________________________________________________________________________________________________________________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22. Выводы и предложения (замечания) по подготовке и проведению соревнования:</w:t>
      </w:r>
    </w:p>
    <w:p w:rsidR="00F1712C" w:rsidRPr="00571004" w:rsidRDefault="00F1712C" w:rsidP="00F1712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12C" w:rsidRPr="00571004" w:rsidRDefault="00F1712C" w:rsidP="00F1712C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Приложения</w:t>
      </w:r>
    </w:p>
    <w:p w:rsidR="00F1712C" w:rsidRPr="00571004" w:rsidRDefault="00F1712C" w:rsidP="00F1712C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1.  Полный состав судейской коллегии с указанием выполняемых на соревновании функций (судейская категория, субъект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7100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71004">
        <w:rPr>
          <w:rFonts w:ascii="Times New Roman" w:hAnsi="Times New Roman"/>
          <w:sz w:val="28"/>
          <w:szCs w:val="28"/>
        </w:rPr>
        <w:t>, город).</w:t>
      </w:r>
    </w:p>
    <w:p w:rsidR="00F1712C" w:rsidRPr="00571004" w:rsidRDefault="00F1712C" w:rsidP="00F1712C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2.  Протоколы (результаты) соревнований, подписанные главным судьей и главным секретарем.</w:t>
      </w:r>
    </w:p>
    <w:p w:rsidR="00F1712C" w:rsidRPr="00571004" w:rsidRDefault="00F1712C" w:rsidP="00F1712C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</w:t>
      </w:r>
    </w:p>
    <w:p w:rsidR="00F1712C" w:rsidRPr="004C454F" w:rsidRDefault="00F1712C" w:rsidP="00F1712C">
      <w:pPr>
        <w:spacing w:after="0"/>
        <w:rPr>
          <w:rFonts w:ascii="Times New Roman" w:hAnsi="Times New Roman"/>
          <w:sz w:val="28"/>
          <w:szCs w:val="28"/>
        </w:rPr>
      </w:pPr>
      <w:r w:rsidRPr="004C454F">
        <w:rPr>
          <w:rFonts w:ascii="Times New Roman" w:hAnsi="Times New Roman"/>
          <w:sz w:val="28"/>
          <w:szCs w:val="28"/>
        </w:rPr>
        <w:t xml:space="preserve">Представитель органа исполнительной </w:t>
      </w:r>
    </w:p>
    <w:p w:rsidR="00F1712C" w:rsidRPr="00571004" w:rsidRDefault="00F1712C" w:rsidP="00F1712C">
      <w:pPr>
        <w:pStyle w:val="3"/>
        <w:tabs>
          <w:tab w:val="left" w:pos="974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власти в сфере физической культуры и </w:t>
      </w:r>
    </w:p>
    <w:p w:rsidR="00F1712C" w:rsidRPr="00571004" w:rsidRDefault="00F1712C" w:rsidP="00F1712C">
      <w:pPr>
        <w:pStyle w:val="3"/>
        <w:tabs>
          <w:tab w:val="left" w:pos="97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субъекта </w:t>
      </w:r>
      <w:r w:rsidRPr="00571004">
        <w:rPr>
          <w:rFonts w:ascii="Times New Roman" w:hAnsi="Times New Roman"/>
          <w:sz w:val="28"/>
          <w:szCs w:val="28"/>
        </w:rPr>
        <w:t xml:space="preserve">Российской Федерации                _________________          ____________________                                                              </w:t>
      </w:r>
    </w:p>
    <w:p w:rsidR="00F1712C" w:rsidRPr="00571004" w:rsidRDefault="00F1712C" w:rsidP="00F1712C">
      <w:pPr>
        <w:pStyle w:val="3"/>
        <w:tabs>
          <w:tab w:val="left" w:pos="97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(</w:t>
      </w:r>
      <w:proofErr w:type="gramStart"/>
      <w:r w:rsidRPr="00571004">
        <w:rPr>
          <w:rFonts w:ascii="Times New Roman" w:hAnsi="Times New Roman"/>
          <w:b/>
          <w:bCs/>
          <w:sz w:val="28"/>
          <w:szCs w:val="28"/>
        </w:rPr>
        <w:t xml:space="preserve">подпись)   </w:t>
      </w:r>
      <w:proofErr w:type="gramEnd"/>
      <w:r w:rsidRPr="00571004">
        <w:rPr>
          <w:rFonts w:ascii="Times New Roman" w:hAnsi="Times New Roman"/>
          <w:b/>
          <w:bCs/>
          <w:sz w:val="28"/>
          <w:szCs w:val="28"/>
        </w:rPr>
        <w:t xml:space="preserve">                                    (расшифровка подписи) печать</w:t>
      </w:r>
    </w:p>
    <w:p w:rsidR="00F1712C" w:rsidRPr="00571004" w:rsidRDefault="00F1712C" w:rsidP="00F1712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bCs/>
          <w:sz w:val="28"/>
          <w:szCs w:val="28"/>
        </w:rPr>
        <w:t xml:space="preserve">Главный судья                          </w:t>
      </w:r>
      <w:r w:rsidRPr="0057100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_________________           ____________________</w:t>
      </w:r>
      <w:r w:rsidRPr="00571004">
        <w:rPr>
          <w:rFonts w:ascii="Times New Roman" w:hAnsi="Times New Roman"/>
          <w:b/>
          <w:bCs/>
          <w:sz w:val="28"/>
          <w:szCs w:val="28"/>
        </w:rPr>
        <w:tab/>
      </w:r>
      <w:r w:rsidRPr="00571004">
        <w:rPr>
          <w:rFonts w:ascii="Times New Roman" w:hAnsi="Times New Roman"/>
          <w:b/>
          <w:bCs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proofErr w:type="gramStart"/>
      <w:r w:rsidRPr="00571004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571004">
        <w:rPr>
          <w:rFonts w:ascii="Times New Roman" w:hAnsi="Times New Roman"/>
          <w:sz w:val="28"/>
          <w:szCs w:val="28"/>
        </w:rPr>
        <w:t>подпись)                                            (расшифровка подписи)</w:t>
      </w:r>
    </w:p>
    <w:p w:rsidR="00F1712C" w:rsidRPr="00571004" w:rsidRDefault="00F1712C" w:rsidP="00F1712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bCs/>
          <w:sz w:val="28"/>
          <w:szCs w:val="28"/>
        </w:rPr>
        <w:t>Главный секретарь</w:t>
      </w:r>
      <w:r w:rsidRPr="00571004">
        <w:rPr>
          <w:rFonts w:ascii="Times New Roman" w:hAnsi="Times New Roman"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 xml:space="preserve">                           _________________           _</w:t>
      </w:r>
      <w:r w:rsidRPr="00571004">
        <w:rPr>
          <w:rFonts w:ascii="Times New Roman" w:hAnsi="Times New Roman"/>
          <w:b/>
          <w:sz w:val="28"/>
          <w:szCs w:val="28"/>
        </w:rPr>
        <w:t xml:space="preserve">_________________ </w:t>
      </w:r>
      <w:r w:rsidRPr="00571004">
        <w:rPr>
          <w:rFonts w:ascii="Times New Roman" w:hAnsi="Times New Roman"/>
          <w:sz w:val="28"/>
          <w:szCs w:val="28"/>
        </w:rPr>
        <w:t>__</w:t>
      </w:r>
    </w:p>
    <w:p w:rsidR="00F1712C" w:rsidRPr="00571004" w:rsidRDefault="00F1712C" w:rsidP="00F1712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 xml:space="preserve">   (</w:t>
      </w:r>
      <w:proofErr w:type="gramStart"/>
      <w:r w:rsidRPr="00571004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                                       (расшифровка подписи)</w:t>
      </w:r>
    </w:p>
    <w:p w:rsidR="00F1712C" w:rsidRPr="00571004" w:rsidRDefault="00F1712C" w:rsidP="00F1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 ___________ 20</w:t>
      </w:r>
      <w:r w:rsidRPr="00571004">
        <w:rPr>
          <w:rFonts w:ascii="Times New Roman" w:hAnsi="Times New Roman"/>
          <w:sz w:val="28"/>
          <w:szCs w:val="28"/>
        </w:rPr>
        <w:t>__</w:t>
      </w:r>
      <w:proofErr w:type="gramStart"/>
      <w:r w:rsidRPr="00571004">
        <w:rPr>
          <w:rFonts w:ascii="Times New Roman" w:hAnsi="Times New Roman"/>
          <w:sz w:val="28"/>
          <w:szCs w:val="28"/>
        </w:rPr>
        <w:t>_  г.</w:t>
      </w:r>
      <w:proofErr w:type="gramEnd"/>
      <w:r w:rsidRPr="00571004">
        <w:rPr>
          <w:rFonts w:ascii="Times New Roman" w:hAnsi="Times New Roman"/>
          <w:sz w:val="28"/>
          <w:szCs w:val="28"/>
        </w:rPr>
        <w:tab/>
      </w:r>
    </w:p>
    <w:p w:rsidR="00D949CE" w:rsidRPr="0018419A" w:rsidRDefault="00F1712C" w:rsidP="0018419A">
      <w:bookmarkStart w:id="0" w:name="_GoBack"/>
      <w:bookmarkEnd w:id="0"/>
    </w:p>
    <w:sectPr w:rsidR="00D949CE" w:rsidRPr="0018419A" w:rsidSect="007E72E3">
      <w:pgSz w:w="11906" w:h="16838" w:code="9"/>
      <w:pgMar w:top="244" w:right="851" w:bottom="567" w:left="1134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1530"/>
    <w:multiLevelType w:val="hybridMultilevel"/>
    <w:tmpl w:val="393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D0B56"/>
    <w:multiLevelType w:val="hybridMultilevel"/>
    <w:tmpl w:val="90FECF12"/>
    <w:lvl w:ilvl="0" w:tplc="ABAC72AC">
      <w:start w:val="1"/>
      <w:numFmt w:val="decimal"/>
      <w:lvlText w:val="%1"/>
      <w:lvlJc w:val="left"/>
      <w:pPr>
        <w:ind w:left="-107" w:hanging="600"/>
      </w:pPr>
    </w:lvl>
    <w:lvl w:ilvl="1" w:tplc="04190019">
      <w:start w:val="1"/>
      <w:numFmt w:val="lowerLetter"/>
      <w:lvlText w:val="%2."/>
      <w:lvlJc w:val="left"/>
      <w:pPr>
        <w:ind w:left="373" w:hanging="360"/>
      </w:pPr>
    </w:lvl>
    <w:lvl w:ilvl="2" w:tplc="0419001B">
      <w:start w:val="1"/>
      <w:numFmt w:val="lowerRoman"/>
      <w:lvlText w:val="%3."/>
      <w:lvlJc w:val="right"/>
      <w:pPr>
        <w:ind w:left="1093" w:hanging="180"/>
      </w:pPr>
    </w:lvl>
    <w:lvl w:ilvl="3" w:tplc="0419000F">
      <w:start w:val="1"/>
      <w:numFmt w:val="decimal"/>
      <w:lvlText w:val="%4."/>
      <w:lvlJc w:val="left"/>
      <w:pPr>
        <w:ind w:left="1813" w:hanging="360"/>
      </w:pPr>
    </w:lvl>
    <w:lvl w:ilvl="4" w:tplc="04190019">
      <w:start w:val="1"/>
      <w:numFmt w:val="lowerLetter"/>
      <w:lvlText w:val="%5."/>
      <w:lvlJc w:val="left"/>
      <w:pPr>
        <w:ind w:left="2533" w:hanging="360"/>
      </w:pPr>
    </w:lvl>
    <w:lvl w:ilvl="5" w:tplc="0419001B">
      <w:start w:val="1"/>
      <w:numFmt w:val="lowerRoman"/>
      <w:lvlText w:val="%6."/>
      <w:lvlJc w:val="right"/>
      <w:pPr>
        <w:ind w:left="3253" w:hanging="180"/>
      </w:pPr>
    </w:lvl>
    <w:lvl w:ilvl="6" w:tplc="0419000F">
      <w:start w:val="1"/>
      <w:numFmt w:val="decimal"/>
      <w:lvlText w:val="%7."/>
      <w:lvlJc w:val="left"/>
      <w:pPr>
        <w:ind w:left="3973" w:hanging="360"/>
      </w:pPr>
    </w:lvl>
    <w:lvl w:ilvl="7" w:tplc="04190019">
      <w:start w:val="1"/>
      <w:numFmt w:val="lowerLetter"/>
      <w:lvlText w:val="%8."/>
      <w:lvlJc w:val="left"/>
      <w:pPr>
        <w:ind w:left="4693" w:hanging="360"/>
      </w:pPr>
    </w:lvl>
    <w:lvl w:ilvl="8" w:tplc="0419001B">
      <w:start w:val="1"/>
      <w:numFmt w:val="lowerRoman"/>
      <w:lvlText w:val="%9."/>
      <w:lvlJc w:val="right"/>
      <w:pPr>
        <w:ind w:left="5413" w:hanging="180"/>
      </w:pPr>
    </w:lvl>
  </w:abstractNum>
  <w:abstractNum w:abstractNumId="2" w15:restartNumberingAfterBreak="0">
    <w:nsid w:val="55CA6C37"/>
    <w:multiLevelType w:val="hybridMultilevel"/>
    <w:tmpl w:val="B4B8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794B"/>
    <w:multiLevelType w:val="hybridMultilevel"/>
    <w:tmpl w:val="03B6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F149E"/>
    <w:multiLevelType w:val="hybridMultilevel"/>
    <w:tmpl w:val="5F5A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9"/>
    <w:rsid w:val="0018419A"/>
    <w:rsid w:val="00215509"/>
    <w:rsid w:val="00513371"/>
    <w:rsid w:val="007B5C15"/>
    <w:rsid w:val="00C71696"/>
    <w:rsid w:val="00F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B0E"/>
  <w15:chartTrackingRefBased/>
  <w15:docId w15:val="{CC6AF9B4-C0DE-4457-9CC2-CEF3285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5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5"/>
    <w:link w:val="a6"/>
    <w:qFormat/>
    <w:rsid w:val="0018419A"/>
    <w:pPr>
      <w:keepNext/>
      <w:widowControl w:val="0"/>
      <w:suppressAutoHyphens/>
      <w:spacing w:before="240" w:after="120" w:line="316" w:lineRule="auto"/>
      <w:ind w:firstLine="720"/>
      <w:contextualSpacing w:val="0"/>
      <w:jc w:val="center"/>
    </w:pPr>
    <w:rPr>
      <w:rFonts w:ascii="Arial" w:eastAsia="MS Mincho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3"/>
    <w:rsid w:val="0018419A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4">
    <w:name w:val="Title"/>
    <w:basedOn w:val="a"/>
    <w:next w:val="a"/>
    <w:link w:val="a7"/>
    <w:uiPriority w:val="10"/>
    <w:qFormat/>
    <w:rsid w:val="001841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841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"/>
    <w:basedOn w:val="a"/>
    <w:link w:val="a8"/>
    <w:unhideWhenUsed/>
    <w:rsid w:val="0018419A"/>
    <w:pPr>
      <w:spacing w:after="120"/>
    </w:pPr>
  </w:style>
  <w:style w:type="character" w:customStyle="1" w:styleId="a8">
    <w:name w:val="Основной текст Знак"/>
    <w:basedOn w:val="a0"/>
    <w:link w:val="a5"/>
    <w:rsid w:val="0018419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7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712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71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712C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2024-01-26T09:32:00Z</dcterms:created>
  <dcterms:modified xsi:type="dcterms:W3CDTF">2024-01-26T09:32:00Z</dcterms:modified>
</cp:coreProperties>
</file>